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F" w:rsidRPr="00350F72" w:rsidRDefault="00650CDF" w:rsidP="00650CDF">
      <w:pPr>
        <w:spacing w:line="360" w:lineRule="auto"/>
        <w:rPr>
          <w:rFonts w:asciiTheme="minorHAnsi" w:hAnsiTheme="minorHAnsi"/>
          <w:b/>
        </w:rPr>
      </w:pPr>
      <w:r w:rsidRPr="00350F72">
        <w:rPr>
          <w:rFonts w:asciiTheme="minorHAnsi" w:hAnsiTheme="minorHAnsi"/>
          <w:b/>
        </w:rPr>
        <w:t>Name: __________________________</w:t>
      </w:r>
      <w:r w:rsidRPr="00350F72">
        <w:rPr>
          <w:rFonts w:asciiTheme="minorHAnsi" w:hAnsiTheme="minorHAnsi"/>
          <w:b/>
        </w:rPr>
        <w:tab/>
      </w:r>
      <w:r w:rsidRPr="00350F72">
        <w:rPr>
          <w:rFonts w:asciiTheme="minorHAnsi" w:hAnsiTheme="minorHAnsi"/>
          <w:b/>
        </w:rPr>
        <w:tab/>
      </w:r>
      <w:r w:rsidRPr="00350F72">
        <w:rPr>
          <w:rFonts w:asciiTheme="minorHAnsi" w:hAnsiTheme="minorHAnsi"/>
          <w:b/>
        </w:rPr>
        <w:tab/>
      </w:r>
      <w:r w:rsidRPr="00350F72">
        <w:rPr>
          <w:rFonts w:asciiTheme="minorHAnsi" w:hAnsiTheme="minorHAnsi"/>
          <w:b/>
        </w:rPr>
        <w:tab/>
        <w:t>Class Period: ___________</w:t>
      </w:r>
    </w:p>
    <w:p w:rsidR="00650CDF" w:rsidRPr="00350F72" w:rsidRDefault="00650CDF" w:rsidP="00350F72">
      <w:pPr>
        <w:spacing w:line="240" w:lineRule="auto"/>
        <w:contextualSpacing/>
        <w:rPr>
          <w:rFonts w:asciiTheme="minorHAnsi" w:hAnsiTheme="minorHAnsi"/>
          <w:b/>
        </w:rPr>
      </w:pPr>
      <w:r w:rsidRPr="00350F72">
        <w:rPr>
          <w:rFonts w:asciiTheme="minorHAnsi" w:hAnsiTheme="minorHAnsi"/>
          <w:b/>
        </w:rPr>
        <w:t>This is the review packet for the Environmental Science 2</w:t>
      </w:r>
      <w:r w:rsidRPr="00350F72">
        <w:rPr>
          <w:rFonts w:asciiTheme="minorHAnsi" w:hAnsiTheme="minorHAnsi"/>
          <w:b/>
          <w:vertAlign w:val="superscript"/>
        </w:rPr>
        <w:t>nd</w:t>
      </w:r>
      <w:r w:rsidRPr="00350F72">
        <w:rPr>
          <w:rFonts w:asciiTheme="minorHAnsi" w:hAnsiTheme="minorHAnsi"/>
          <w:b/>
        </w:rPr>
        <w:t xml:space="preserve"> Semester Final Exam. </w:t>
      </w:r>
    </w:p>
    <w:p w:rsidR="00650CDF" w:rsidRPr="00350F72" w:rsidRDefault="00650CDF" w:rsidP="00350F72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  <w:sz w:val="22"/>
          <w:szCs w:val="22"/>
        </w:rPr>
      </w:pPr>
      <w:r w:rsidRPr="00350F72">
        <w:rPr>
          <w:rFonts w:asciiTheme="minorHAnsi" w:hAnsiTheme="minorHAnsi"/>
          <w:b/>
          <w:sz w:val="22"/>
          <w:szCs w:val="22"/>
          <w:u w:val="single"/>
        </w:rPr>
        <w:t>If you are taking the exam</w:t>
      </w:r>
      <w:r w:rsidRPr="00350F72">
        <w:rPr>
          <w:rFonts w:asciiTheme="minorHAnsi" w:hAnsiTheme="minorHAnsi"/>
          <w:b/>
          <w:sz w:val="22"/>
          <w:szCs w:val="22"/>
        </w:rPr>
        <w:t>, this will count as bonus points on your final exam. It is ALL or NOTHING to receive credit. Answers MUST be written on a separate sheet of paper. Title and number each section as written below. Staple answers to the front of this sheet. NO EXCEPTIONS!</w:t>
      </w:r>
    </w:p>
    <w:p w:rsidR="00650CDF" w:rsidRPr="00350F72" w:rsidRDefault="00650CDF" w:rsidP="00350F72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650CDF" w:rsidRPr="00350F72" w:rsidRDefault="00650CDF" w:rsidP="00350F72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  <w:sz w:val="22"/>
          <w:szCs w:val="22"/>
        </w:rPr>
      </w:pPr>
      <w:r w:rsidRPr="00350F72">
        <w:rPr>
          <w:rFonts w:asciiTheme="minorHAnsi" w:hAnsiTheme="minorHAnsi"/>
          <w:b/>
          <w:sz w:val="22"/>
          <w:szCs w:val="22"/>
          <w:u w:val="single"/>
        </w:rPr>
        <w:t>If you plan to exempt your exam</w:t>
      </w:r>
      <w:r w:rsidRPr="00350F72">
        <w:rPr>
          <w:rFonts w:asciiTheme="minorHAnsi" w:hAnsiTheme="minorHAnsi"/>
          <w:b/>
          <w:sz w:val="22"/>
          <w:szCs w:val="22"/>
        </w:rPr>
        <w:t>, these review sheets must be completed BEFORE I will sign your exemption form. Answers MUST be written on a separate sheet of paper. Title and number each section as written below. Staple answers to the front of this sheet. NO EXCEPTIONS!</w:t>
      </w:r>
    </w:p>
    <w:p w:rsidR="00650CDF" w:rsidRPr="00350F72" w:rsidRDefault="00650CDF" w:rsidP="00650CDF">
      <w:pPr>
        <w:pStyle w:val="ListParagraph"/>
        <w:rPr>
          <w:b/>
          <w:sz w:val="22"/>
          <w:szCs w:val="22"/>
        </w:rPr>
      </w:pPr>
    </w:p>
    <w:p w:rsidR="00650CDF" w:rsidRPr="00350F72" w:rsidRDefault="00650CDF" w:rsidP="00650CDF">
      <w:pPr>
        <w:spacing w:line="240" w:lineRule="auto"/>
        <w:contextualSpacing/>
      </w:pPr>
      <w:r w:rsidRPr="00350F72">
        <w:rPr>
          <w:b/>
          <w:u w:val="single"/>
        </w:rPr>
        <w:t>Chapters 17/18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>1. How do oil and natural gas form (be specific!)?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>2. Solar energy (energy from the sun) is stored mostly where (top of page 467)</w:t>
      </w:r>
      <w:r w:rsidR="00EA0D4A" w:rsidRPr="00350F72">
        <w:t>?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>3. How does coal form?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 xml:space="preserve">4. What are the advantages and disadvantages of </w:t>
      </w:r>
      <w:r w:rsidRPr="00350F72">
        <w:rPr>
          <w:i/>
        </w:rPr>
        <w:t>nuclear energy</w:t>
      </w:r>
      <w:r w:rsidRPr="00350F72">
        <w:t>?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 xml:space="preserve">5. Compare and contrast </w:t>
      </w:r>
      <w:r w:rsidRPr="00350F72">
        <w:rPr>
          <w:i/>
        </w:rPr>
        <w:t>renewable</w:t>
      </w:r>
      <w:r w:rsidRPr="00350F72">
        <w:t xml:space="preserve"> and </w:t>
      </w:r>
      <w:r w:rsidRPr="00350F72">
        <w:rPr>
          <w:i/>
        </w:rPr>
        <w:t>nonrenewable</w:t>
      </w:r>
      <w:r w:rsidRPr="00350F72">
        <w:t xml:space="preserve"> energy.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 xml:space="preserve">6. Give examples of </w:t>
      </w:r>
      <w:r w:rsidRPr="00350F72">
        <w:rPr>
          <w:i/>
        </w:rPr>
        <w:t>re</w:t>
      </w:r>
      <w:r w:rsidRPr="00350F72">
        <w:rPr>
          <w:i/>
        </w:rPr>
        <w:t>newable</w:t>
      </w:r>
      <w:r w:rsidRPr="00350F72">
        <w:t xml:space="preserve"> and </w:t>
      </w:r>
      <w:r w:rsidRPr="00350F72">
        <w:rPr>
          <w:i/>
        </w:rPr>
        <w:t>nonrenewable</w:t>
      </w:r>
      <w:r w:rsidRPr="00350F72">
        <w:t xml:space="preserve"> energy sources.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 xml:space="preserve">7. How does a </w:t>
      </w:r>
      <w:r w:rsidRPr="00350F72">
        <w:rPr>
          <w:i/>
        </w:rPr>
        <w:t>geothermal power</w:t>
      </w:r>
      <w:r w:rsidRPr="00350F72">
        <w:t xml:space="preserve"> </w:t>
      </w:r>
      <w:r w:rsidRPr="00350F72">
        <w:rPr>
          <w:i/>
        </w:rPr>
        <w:t>plant</w:t>
      </w:r>
      <w:r w:rsidRPr="00350F72">
        <w:t xml:space="preserve"> get energy?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 xml:space="preserve">8. What are the advantages and disadvantages of </w:t>
      </w:r>
      <w:r w:rsidRPr="00350F72">
        <w:rPr>
          <w:i/>
        </w:rPr>
        <w:t>wind energy</w:t>
      </w:r>
      <w:r w:rsidRPr="00350F72">
        <w:t>?</w:t>
      </w:r>
    </w:p>
    <w:p w:rsidR="00650CDF" w:rsidRPr="00350F72" w:rsidRDefault="00650CDF" w:rsidP="00650CDF">
      <w:pPr>
        <w:spacing w:line="240" w:lineRule="auto"/>
        <w:ind w:firstLine="720"/>
        <w:contextualSpacing/>
      </w:pPr>
    </w:p>
    <w:p w:rsidR="00650CDF" w:rsidRPr="00350F72" w:rsidRDefault="00650CDF" w:rsidP="00650CDF">
      <w:pPr>
        <w:spacing w:line="240" w:lineRule="auto"/>
        <w:contextualSpacing/>
        <w:rPr>
          <w:b/>
          <w:u w:val="single"/>
        </w:rPr>
      </w:pPr>
      <w:r w:rsidRPr="00350F72">
        <w:rPr>
          <w:b/>
          <w:u w:val="single"/>
        </w:rPr>
        <w:t>Chapter 19</w:t>
      </w:r>
    </w:p>
    <w:p w:rsidR="00650CDF" w:rsidRPr="00350F72" w:rsidRDefault="00650CDF" w:rsidP="00650CDF">
      <w:pPr>
        <w:spacing w:line="240" w:lineRule="auto"/>
        <w:ind w:firstLine="720"/>
        <w:contextualSpacing/>
      </w:pPr>
      <w:r w:rsidRPr="00350F72">
        <w:t xml:space="preserve">9. In developing countries, for what purposes is </w:t>
      </w:r>
      <w:r w:rsidRPr="00350F72">
        <w:rPr>
          <w:i/>
        </w:rPr>
        <w:t>biomass fuel</w:t>
      </w:r>
      <w:r w:rsidRPr="00350F72">
        <w:t xml:space="preserve"> mostly used?</w:t>
      </w:r>
    </w:p>
    <w:p w:rsidR="00650CDF" w:rsidRPr="00350F72" w:rsidRDefault="00D641DD" w:rsidP="00650CDF">
      <w:pPr>
        <w:spacing w:line="240" w:lineRule="auto"/>
        <w:ind w:firstLine="720"/>
        <w:contextualSpacing/>
      </w:pPr>
      <w:r w:rsidRPr="00350F72">
        <w:t xml:space="preserve">10. What percent of energy is saved by </w:t>
      </w:r>
      <w:r w:rsidRPr="00350F72">
        <w:rPr>
          <w:i/>
        </w:rPr>
        <w:t>recycling</w:t>
      </w:r>
      <w:r w:rsidRPr="00350F72">
        <w:t xml:space="preserve"> aluminum cans?</w:t>
      </w:r>
    </w:p>
    <w:p w:rsidR="00D641DD" w:rsidRPr="00350F72" w:rsidRDefault="00D641DD" w:rsidP="00650CDF">
      <w:pPr>
        <w:spacing w:line="240" w:lineRule="auto"/>
        <w:ind w:firstLine="720"/>
        <w:contextualSpacing/>
      </w:pPr>
      <w:r w:rsidRPr="00350F72">
        <w:t xml:space="preserve">11. Compare and contrast the different types of </w:t>
      </w:r>
      <w:r w:rsidRPr="00350F72">
        <w:rPr>
          <w:i/>
        </w:rPr>
        <w:t>degradable plastics</w:t>
      </w:r>
      <w:r w:rsidRPr="00350F72">
        <w:t>. Give examples.</w:t>
      </w:r>
    </w:p>
    <w:p w:rsidR="00D641DD" w:rsidRPr="00350F72" w:rsidRDefault="00D641DD" w:rsidP="00650CDF">
      <w:pPr>
        <w:spacing w:line="240" w:lineRule="auto"/>
        <w:ind w:firstLine="720"/>
        <w:contextualSpacing/>
      </w:pPr>
      <w:r w:rsidRPr="00350F72">
        <w:t xml:space="preserve">12. Describe the process of </w:t>
      </w:r>
      <w:r w:rsidRPr="00350F72">
        <w:rPr>
          <w:i/>
        </w:rPr>
        <w:t>deep-well injection</w:t>
      </w:r>
      <w:r w:rsidRPr="00350F72">
        <w:t xml:space="preserve">. </w:t>
      </w:r>
    </w:p>
    <w:p w:rsidR="00D641DD" w:rsidRPr="00350F72" w:rsidRDefault="00D641DD" w:rsidP="00650CDF">
      <w:pPr>
        <w:spacing w:line="240" w:lineRule="auto"/>
        <w:ind w:firstLine="720"/>
        <w:contextualSpacing/>
      </w:pPr>
      <w:r w:rsidRPr="00350F72">
        <w:t xml:space="preserve">13. What is </w:t>
      </w:r>
      <w:r w:rsidRPr="00350F72">
        <w:rPr>
          <w:i/>
        </w:rPr>
        <w:t>source reduction</w:t>
      </w:r>
      <w:r w:rsidRPr="00350F72">
        <w:t xml:space="preserve">? Give an example. </w:t>
      </w:r>
    </w:p>
    <w:p w:rsidR="00D641DD" w:rsidRPr="00350F72" w:rsidRDefault="00D641DD" w:rsidP="00650CDF">
      <w:pPr>
        <w:spacing w:line="240" w:lineRule="auto"/>
        <w:ind w:firstLine="720"/>
        <w:contextualSpacing/>
      </w:pPr>
      <w:r w:rsidRPr="00350F72">
        <w:t xml:space="preserve">14. Describe the </w:t>
      </w:r>
      <w:r w:rsidRPr="00350F72">
        <w:rPr>
          <w:i/>
        </w:rPr>
        <w:t>Superfund Act</w:t>
      </w:r>
      <w:r w:rsidRPr="00350F72">
        <w:t xml:space="preserve"> and </w:t>
      </w:r>
      <w:r w:rsidRPr="00350F72">
        <w:rPr>
          <w:i/>
        </w:rPr>
        <w:t>Resource Conservation and Recovery Act.</w:t>
      </w:r>
    </w:p>
    <w:p w:rsidR="00D641DD" w:rsidRPr="00350F72" w:rsidRDefault="00D641DD" w:rsidP="00650CDF">
      <w:pPr>
        <w:spacing w:line="240" w:lineRule="auto"/>
        <w:ind w:firstLine="720"/>
        <w:contextualSpacing/>
      </w:pPr>
      <w:r w:rsidRPr="00350F72">
        <w:t>15. What are two major problems with using landfills?</w:t>
      </w:r>
    </w:p>
    <w:p w:rsidR="00D641DD" w:rsidRPr="00350F72" w:rsidRDefault="00D641DD" w:rsidP="00650CDF">
      <w:pPr>
        <w:spacing w:line="240" w:lineRule="auto"/>
        <w:ind w:firstLine="720"/>
        <w:contextualSpacing/>
      </w:pPr>
    </w:p>
    <w:p w:rsidR="00D641DD" w:rsidRPr="00350F72" w:rsidRDefault="00D641DD" w:rsidP="00D641DD">
      <w:pPr>
        <w:spacing w:line="240" w:lineRule="auto"/>
        <w:contextualSpacing/>
      </w:pPr>
      <w:r w:rsidRPr="00350F72">
        <w:rPr>
          <w:b/>
          <w:u w:val="single"/>
        </w:rPr>
        <w:t>Chapter 20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16. List three sources of </w:t>
      </w:r>
      <w:r w:rsidRPr="00350F72">
        <w:rPr>
          <w:i/>
        </w:rPr>
        <w:t>natural pollution</w:t>
      </w:r>
      <w:r w:rsidRPr="00350F72">
        <w:t xml:space="preserve">. 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17. What is a </w:t>
      </w:r>
      <w:r w:rsidRPr="00350F72">
        <w:rPr>
          <w:i/>
        </w:rPr>
        <w:t>cross-species transfer</w:t>
      </w:r>
      <w:r w:rsidRPr="00350F72">
        <w:t>? Give examples.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18. How are most of the diseases in the world spread (air, water, soil, or people)?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19. Define </w:t>
      </w:r>
      <w:r w:rsidRPr="00350F72">
        <w:rPr>
          <w:i/>
        </w:rPr>
        <w:t>toxicology</w:t>
      </w:r>
      <w:r w:rsidRPr="00350F72">
        <w:t>.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20. What is an </w:t>
      </w:r>
      <w:r w:rsidRPr="00350F72">
        <w:rPr>
          <w:i/>
        </w:rPr>
        <w:t>epidemiologist</w:t>
      </w:r>
      <w:r w:rsidRPr="00350F72">
        <w:t>? Which questions to epidemiologists ask?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21. When/how do naturally occurring pollutants become harmful?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22. Which pollutants are added to the air by burning vehicle fuel?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23. What is a risk assessment? Why/when/how is one used?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</w:r>
    </w:p>
    <w:p w:rsidR="00D641DD" w:rsidRPr="00350F72" w:rsidRDefault="00D641DD" w:rsidP="00D641DD">
      <w:pPr>
        <w:spacing w:line="240" w:lineRule="auto"/>
        <w:contextualSpacing/>
      </w:pPr>
      <w:r w:rsidRPr="00350F72">
        <w:rPr>
          <w:b/>
          <w:u w:val="single"/>
        </w:rPr>
        <w:t>Chapter 4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24. What is the ultimate source of energy in most ecosystems?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25. Define </w:t>
      </w:r>
      <w:r w:rsidRPr="00350F72">
        <w:rPr>
          <w:i/>
        </w:rPr>
        <w:t>species</w:t>
      </w:r>
      <w:r w:rsidRPr="00350F72">
        <w:t xml:space="preserve">. Give an example. 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26. Define </w:t>
      </w:r>
      <w:r w:rsidRPr="00350F72">
        <w:rPr>
          <w:i/>
        </w:rPr>
        <w:t>community</w:t>
      </w:r>
      <w:r w:rsidRPr="00350F72">
        <w:t xml:space="preserve">. Give an example. 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27. What makes one organism more likely to survive than another (page 102)?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28. In order for evolution in a population to occur, the organisms must ____________.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29. List, describe, and give examples of the </w:t>
      </w:r>
      <w:r w:rsidRPr="00350F72">
        <w:rPr>
          <w:i/>
        </w:rPr>
        <w:t>six kingdoms of life</w:t>
      </w:r>
      <w:r w:rsidRPr="00350F72">
        <w:t xml:space="preserve">. 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30. Organisms in which kingdom are involved in </w:t>
      </w:r>
      <w:r w:rsidRPr="00350F72">
        <w:rPr>
          <w:i/>
        </w:rPr>
        <w:t xml:space="preserve">nitrogen </w:t>
      </w:r>
      <w:r w:rsidR="00EA0D4A" w:rsidRPr="00350F72">
        <w:rPr>
          <w:i/>
        </w:rPr>
        <w:t>fixation</w:t>
      </w:r>
      <w:r w:rsidRPr="00350F72">
        <w:t>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 xml:space="preserve">31. What is an </w:t>
      </w:r>
      <w:r w:rsidRPr="00350F72">
        <w:rPr>
          <w:i/>
        </w:rPr>
        <w:t>angiosperm</w:t>
      </w:r>
      <w:r w:rsidRPr="00350F72">
        <w:t>? Why do most land animals need angiosperms?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lastRenderedPageBreak/>
        <w:tab/>
        <w:t xml:space="preserve">32. Define </w:t>
      </w:r>
      <w:r w:rsidRPr="00350F72">
        <w:rPr>
          <w:i/>
        </w:rPr>
        <w:t>biotic</w:t>
      </w:r>
      <w:r w:rsidRPr="00350F72">
        <w:t xml:space="preserve"> and </w:t>
      </w:r>
      <w:r w:rsidRPr="00350F72">
        <w:rPr>
          <w:i/>
        </w:rPr>
        <w:t>abiotic</w:t>
      </w:r>
      <w:r w:rsidRPr="00350F72">
        <w:t xml:space="preserve"> factors. Give examples of each.</w:t>
      </w:r>
    </w:p>
    <w:p w:rsidR="00D641DD" w:rsidRPr="00350F72" w:rsidRDefault="00D641DD" w:rsidP="00D641DD">
      <w:pPr>
        <w:spacing w:line="240" w:lineRule="auto"/>
        <w:contextualSpacing/>
      </w:pPr>
      <w:r w:rsidRPr="00350F72">
        <w:tab/>
        <w:t>33. Bacteria, fungi, and plants share which characteristic(s)?</w:t>
      </w:r>
    </w:p>
    <w:p w:rsidR="00D641DD" w:rsidRPr="00350F72" w:rsidRDefault="00D641DD" w:rsidP="00D641DD">
      <w:pPr>
        <w:spacing w:line="240" w:lineRule="auto"/>
        <w:ind w:left="720"/>
        <w:contextualSpacing/>
      </w:pPr>
    </w:p>
    <w:p w:rsidR="00D641DD" w:rsidRPr="00350F72" w:rsidRDefault="00D641DD" w:rsidP="00D641DD">
      <w:pPr>
        <w:tabs>
          <w:tab w:val="left" w:pos="810"/>
        </w:tabs>
        <w:spacing w:line="240" w:lineRule="auto"/>
        <w:contextualSpacing/>
        <w:rPr>
          <w:b/>
          <w:u w:val="single"/>
        </w:rPr>
      </w:pPr>
      <w:r w:rsidRPr="00350F72">
        <w:rPr>
          <w:b/>
          <w:u w:val="single"/>
        </w:rPr>
        <w:t>Chapter 5</w:t>
      </w:r>
    </w:p>
    <w:p w:rsidR="00D641DD" w:rsidRPr="00350F72" w:rsidRDefault="00D641DD" w:rsidP="00D641DD">
      <w:pPr>
        <w:spacing w:line="240" w:lineRule="auto"/>
        <w:ind w:left="720"/>
        <w:contextualSpacing/>
        <w:rPr>
          <w:i/>
        </w:rPr>
      </w:pPr>
      <w:r w:rsidRPr="00350F72">
        <w:t xml:space="preserve">34. Compare and contrast </w:t>
      </w:r>
      <w:r w:rsidRPr="00350F72">
        <w:rPr>
          <w:i/>
        </w:rPr>
        <w:t xml:space="preserve">producers, herbivores, omnivores, carnivores, and decomposers.  </w:t>
      </w:r>
    </w:p>
    <w:p w:rsidR="00D641DD" w:rsidRPr="00350F72" w:rsidRDefault="00D641DD" w:rsidP="00D641DD">
      <w:pPr>
        <w:spacing w:line="240" w:lineRule="auto"/>
        <w:ind w:left="720"/>
        <w:contextualSpacing/>
      </w:pPr>
      <w:r w:rsidRPr="00350F72">
        <w:rPr>
          <w:i/>
        </w:rPr>
        <w:t xml:space="preserve">       </w:t>
      </w:r>
      <w:r w:rsidRPr="00350F72">
        <w:t>Give examples of each</w:t>
      </w:r>
      <w:r w:rsidRPr="00350F72">
        <w:rPr>
          <w:i/>
        </w:rPr>
        <w:t>.</w:t>
      </w:r>
    </w:p>
    <w:p w:rsidR="00D641DD" w:rsidRPr="00350F72" w:rsidRDefault="00D641DD" w:rsidP="00D641DD">
      <w:pPr>
        <w:spacing w:line="240" w:lineRule="auto"/>
        <w:ind w:left="720"/>
        <w:contextualSpacing/>
      </w:pPr>
      <w:r w:rsidRPr="00350F72">
        <w:t xml:space="preserve">35. What is the </w:t>
      </w:r>
      <w:r w:rsidRPr="00350F72">
        <w:rPr>
          <w:i/>
        </w:rPr>
        <w:t>10% rule</w:t>
      </w:r>
      <w:r w:rsidRPr="00350F72">
        <w:t>?</w:t>
      </w:r>
    </w:p>
    <w:p w:rsidR="00D641DD" w:rsidRPr="00350F72" w:rsidRDefault="00D641DD" w:rsidP="00D641DD">
      <w:pPr>
        <w:spacing w:line="240" w:lineRule="auto"/>
        <w:ind w:left="720"/>
        <w:contextualSpacing/>
      </w:pPr>
      <w:r w:rsidRPr="00350F72">
        <w:t xml:space="preserve">36. </w:t>
      </w:r>
      <w:r w:rsidR="00EA0D4A" w:rsidRPr="00350F72">
        <w:t xml:space="preserve">What role to plants play in the </w:t>
      </w:r>
      <w:r w:rsidR="00EA0D4A" w:rsidRPr="00350F72">
        <w:rPr>
          <w:i/>
        </w:rPr>
        <w:t>carbon cycle</w:t>
      </w:r>
      <w:r w:rsidR="00EA0D4A" w:rsidRPr="00350F72">
        <w:t>?</w:t>
      </w:r>
    </w:p>
    <w:p w:rsidR="00EA0D4A" w:rsidRPr="00350F72" w:rsidRDefault="00EA0D4A" w:rsidP="00D641DD">
      <w:pPr>
        <w:spacing w:line="240" w:lineRule="auto"/>
        <w:ind w:left="720"/>
        <w:contextualSpacing/>
      </w:pPr>
      <w:r w:rsidRPr="00350F72">
        <w:t xml:space="preserve">37. Compare and contrast </w:t>
      </w:r>
      <w:r w:rsidRPr="00350F72">
        <w:rPr>
          <w:i/>
        </w:rPr>
        <w:t>primary</w:t>
      </w:r>
      <w:r w:rsidRPr="00350F72">
        <w:t xml:space="preserve"> and </w:t>
      </w:r>
      <w:r w:rsidRPr="00350F72">
        <w:rPr>
          <w:i/>
        </w:rPr>
        <w:t>secondary succession.</w:t>
      </w:r>
      <w:r w:rsidRPr="00350F72">
        <w:t xml:space="preserve"> Give examples of each. </w:t>
      </w:r>
    </w:p>
    <w:p w:rsidR="00EA0D4A" w:rsidRPr="00350F72" w:rsidRDefault="00EA0D4A" w:rsidP="00D641DD">
      <w:pPr>
        <w:spacing w:line="240" w:lineRule="auto"/>
        <w:ind w:left="720"/>
        <w:contextualSpacing/>
      </w:pPr>
      <w:r w:rsidRPr="00350F72">
        <w:t xml:space="preserve">38. What is a </w:t>
      </w:r>
      <w:r w:rsidRPr="00350F72">
        <w:rPr>
          <w:i/>
        </w:rPr>
        <w:t>food chain</w:t>
      </w:r>
      <w:r w:rsidRPr="00350F72">
        <w:t>?</w:t>
      </w:r>
    </w:p>
    <w:p w:rsidR="00EA0D4A" w:rsidRPr="00350F72" w:rsidRDefault="00EA0D4A" w:rsidP="00D641DD">
      <w:pPr>
        <w:spacing w:line="240" w:lineRule="auto"/>
        <w:ind w:left="720"/>
        <w:contextualSpacing/>
      </w:pPr>
      <w:r w:rsidRPr="00350F72">
        <w:t xml:space="preserve">39. What is a </w:t>
      </w:r>
      <w:r w:rsidRPr="00350F72">
        <w:rPr>
          <w:i/>
        </w:rPr>
        <w:t>food web</w:t>
      </w:r>
      <w:r w:rsidRPr="00350F72">
        <w:t>?</w:t>
      </w:r>
    </w:p>
    <w:p w:rsidR="00EA0D4A" w:rsidRPr="00350F72" w:rsidRDefault="00EA0D4A" w:rsidP="00D641DD">
      <w:pPr>
        <w:spacing w:line="240" w:lineRule="auto"/>
        <w:ind w:left="720"/>
        <w:contextualSpacing/>
      </w:pPr>
      <w:r w:rsidRPr="00350F72">
        <w:t>40. What do the arrows in a food chain or web represent?</w:t>
      </w:r>
    </w:p>
    <w:p w:rsidR="00EA0D4A" w:rsidRPr="00350F72" w:rsidRDefault="00EA0D4A" w:rsidP="00D641DD">
      <w:pPr>
        <w:spacing w:line="240" w:lineRule="auto"/>
        <w:ind w:left="720"/>
        <w:contextualSpacing/>
      </w:pP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rPr>
          <w:b/>
          <w:u w:val="single"/>
        </w:rPr>
        <w:t>Chapter 6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41. Describe the plants and animals that live in the </w:t>
      </w:r>
      <w:r w:rsidRPr="00350F72">
        <w:rPr>
          <w:i/>
        </w:rPr>
        <w:t>savanna</w:t>
      </w:r>
      <w:r w:rsidRPr="00350F72">
        <w:t>.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42. What are the major characteristics of the </w:t>
      </w:r>
      <w:r w:rsidRPr="00350F72">
        <w:rPr>
          <w:i/>
        </w:rPr>
        <w:t>tropical rain forest</w:t>
      </w:r>
      <w:r w:rsidRPr="00350F72">
        <w:t>?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43. What adaptations do animals that live in the </w:t>
      </w:r>
      <w:r w:rsidRPr="00350F72">
        <w:rPr>
          <w:i/>
        </w:rPr>
        <w:t>desert</w:t>
      </w:r>
      <w:r w:rsidRPr="00350F72">
        <w:t xml:space="preserve"> have?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44. List the major characteristics of the </w:t>
      </w:r>
      <w:r w:rsidRPr="00350F72">
        <w:rPr>
          <w:i/>
        </w:rPr>
        <w:t>tundra</w:t>
      </w:r>
      <w:r w:rsidRPr="00350F72">
        <w:t>.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45. Describe the </w:t>
      </w:r>
      <w:r w:rsidRPr="00350F72">
        <w:rPr>
          <w:i/>
        </w:rPr>
        <w:t>Taiga</w:t>
      </w:r>
      <w:r w:rsidRPr="00350F72">
        <w:t xml:space="preserve">. 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46. How are biomes usually described or defined?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47. Which adaptations do plants in the </w:t>
      </w:r>
      <w:r w:rsidRPr="00350F72">
        <w:rPr>
          <w:i/>
        </w:rPr>
        <w:t>tropical rain forest</w:t>
      </w:r>
      <w:r w:rsidRPr="00350F72">
        <w:t xml:space="preserve"> have?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48. Know how the different biomes are distributed around the world.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49. Compare and contrast </w:t>
      </w:r>
      <w:r w:rsidRPr="00350F72">
        <w:rPr>
          <w:i/>
        </w:rPr>
        <w:t xml:space="preserve">latitude </w:t>
      </w:r>
      <w:r w:rsidRPr="00350F72">
        <w:t xml:space="preserve">and </w:t>
      </w:r>
      <w:r w:rsidRPr="00350F72">
        <w:rPr>
          <w:i/>
        </w:rPr>
        <w:t>altitude</w:t>
      </w:r>
      <w:r w:rsidRPr="00350F72">
        <w:t>.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50. Which major factors determine which types of plants grow in a biome?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ind w:left="720"/>
        <w:contextualSpacing/>
      </w:pPr>
      <w:r w:rsidRPr="00350F72">
        <w:t xml:space="preserve">51. Biomes with high temperatures and low amounts of precipitation would have which 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ind w:left="720"/>
        <w:contextualSpacing/>
      </w:pPr>
      <w:r w:rsidRPr="00350F72">
        <w:t xml:space="preserve">       types of vegetation?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rPr>
          <w:b/>
          <w:u w:val="single"/>
        </w:rPr>
        <w:t>Chapter 7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52. </w:t>
      </w:r>
      <w:r w:rsidR="00350F72" w:rsidRPr="00350F72">
        <w:t xml:space="preserve">What are the environmental functions of </w:t>
      </w:r>
      <w:r w:rsidR="00350F72" w:rsidRPr="00350F72">
        <w:rPr>
          <w:i/>
        </w:rPr>
        <w:t>wetlands</w:t>
      </w:r>
      <w:r w:rsidR="00350F72" w:rsidRPr="00350F72">
        <w:t>?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53. Describe the characteristics of an </w:t>
      </w:r>
      <w:r w:rsidRPr="00350F72">
        <w:rPr>
          <w:i/>
        </w:rPr>
        <w:t>estuary</w:t>
      </w:r>
      <w:r w:rsidRPr="00350F72">
        <w:t>.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54. What is the cause of most coastal pollution in the United States? 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55. Describe how to flow of a river changes as it moves from mountain to flatter ground.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56. What determines the types of organisms found in a lake or pond?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57. Describe the following aquatic zones: </w:t>
      </w:r>
      <w:r w:rsidRPr="00350F72">
        <w:rPr>
          <w:i/>
        </w:rPr>
        <w:t>benthic, littoral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58. Which organism produces the most food in most aquatic ecosystems?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59. What determines the arraignment of organisms in an aquatic ecosystem?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60. How do </w:t>
      </w:r>
      <w:r w:rsidRPr="00350F72">
        <w:rPr>
          <w:i/>
        </w:rPr>
        <w:t>coral reefs</w:t>
      </w:r>
      <w:r w:rsidRPr="00350F72">
        <w:t xml:space="preserve"> form?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>61. Which aquatic ecosystem has the highest concentration of salt?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rPr>
          <w:b/>
          <w:u w:val="single"/>
        </w:rPr>
        <w:t>Chapter 8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62. Define </w:t>
      </w:r>
      <w:r w:rsidRPr="00350F72">
        <w:rPr>
          <w:i/>
        </w:rPr>
        <w:t>population</w:t>
      </w:r>
      <w:r w:rsidRPr="00350F72">
        <w:t xml:space="preserve">. </w:t>
      </w:r>
    </w:p>
    <w:p w:rsidR="00350F72" w:rsidRPr="00350F72" w:rsidRDefault="00350F72" w:rsidP="00EA0D4A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63. Define </w:t>
      </w:r>
      <w:r w:rsidRPr="00350F72">
        <w:rPr>
          <w:i/>
        </w:rPr>
        <w:t>density</w:t>
      </w:r>
      <w:r w:rsidRPr="00350F72">
        <w:t>.</w:t>
      </w:r>
    </w:p>
    <w:p w:rsidR="00350F72" w:rsidRPr="00350F72" w:rsidRDefault="00350F72" w:rsidP="00350F72">
      <w:pPr>
        <w:tabs>
          <w:tab w:val="left" w:pos="720"/>
          <w:tab w:val="left" w:pos="810"/>
        </w:tabs>
        <w:spacing w:line="240" w:lineRule="auto"/>
        <w:ind w:left="720"/>
        <w:contextualSpacing/>
      </w:pPr>
      <w:r w:rsidRPr="00350F72">
        <w:t xml:space="preserve">64. Compare and contrast the three types of symbiosis (parasitism, mutualism, </w:t>
      </w:r>
    </w:p>
    <w:p w:rsidR="00350F72" w:rsidRPr="00350F72" w:rsidRDefault="00350F72" w:rsidP="00350F72">
      <w:pPr>
        <w:tabs>
          <w:tab w:val="left" w:pos="720"/>
          <w:tab w:val="left" w:pos="810"/>
        </w:tabs>
        <w:spacing w:line="240" w:lineRule="auto"/>
        <w:ind w:left="720"/>
        <w:contextualSpacing/>
      </w:pPr>
      <w:r w:rsidRPr="00350F72">
        <w:t xml:space="preserve">       commensalism). Give examples of each. </w:t>
      </w:r>
    </w:p>
    <w:p w:rsidR="00350F72" w:rsidRPr="00350F72" w:rsidRDefault="00350F72" w:rsidP="00350F72">
      <w:pPr>
        <w:tabs>
          <w:tab w:val="left" w:pos="720"/>
          <w:tab w:val="left" w:pos="810"/>
        </w:tabs>
        <w:spacing w:line="240" w:lineRule="auto"/>
        <w:ind w:left="720"/>
        <w:contextualSpacing/>
      </w:pPr>
      <w:r w:rsidRPr="00350F72">
        <w:t xml:space="preserve">65. What is meant by </w:t>
      </w:r>
      <w:r w:rsidRPr="00350F72">
        <w:rPr>
          <w:i/>
        </w:rPr>
        <w:t>random dispersion</w:t>
      </w:r>
      <w:r w:rsidRPr="00350F72">
        <w:t>? Give an example.</w:t>
      </w:r>
    </w:p>
    <w:p w:rsidR="00350F72" w:rsidRPr="00350F72" w:rsidRDefault="00350F72" w:rsidP="00350F72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66. Compare and contrast </w:t>
      </w:r>
      <w:r w:rsidRPr="00350F72">
        <w:rPr>
          <w:i/>
        </w:rPr>
        <w:t xml:space="preserve">density-independent </w:t>
      </w:r>
      <w:r w:rsidRPr="00350F72">
        <w:t xml:space="preserve">and </w:t>
      </w:r>
      <w:r w:rsidRPr="00350F72">
        <w:rPr>
          <w:i/>
        </w:rPr>
        <w:t xml:space="preserve">density-dependent </w:t>
      </w:r>
      <w:r w:rsidRPr="00350F72">
        <w:t xml:space="preserve">causes of death. </w:t>
      </w:r>
    </w:p>
    <w:p w:rsidR="00350F72" w:rsidRPr="00350F72" w:rsidRDefault="00350F72" w:rsidP="00350F72">
      <w:pPr>
        <w:tabs>
          <w:tab w:val="left" w:pos="720"/>
          <w:tab w:val="left" w:pos="810"/>
        </w:tabs>
        <w:spacing w:line="240" w:lineRule="auto"/>
        <w:ind w:left="810"/>
        <w:contextualSpacing/>
      </w:pPr>
      <w:r w:rsidRPr="00350F72">
        <w:t xml:space="preserve">     Give an example of each. </w:t>
      </w:r>
    </w:p>
    <w:p w:rsidR="00350F72" w:rsidRPr="00350F72" w:rsidRDefault="00350F72" w:rsidP="00350F72">
      <w:pPr>
        <w:tabs>
          <w:tab w:val="left" w:pos="720"/>
          <w:tab w:val="left" w:pos="810"/>
        </w:tabs>
        <w:spacing w:line="240" w:lineRule="auto"/>
        <w:contextualSpacing/>
      </w:pPr>
      <w:r w:rsidRPr="00350F72">
        <w:tab/>
        <w:t xml:space="preserve">67. Define </w:t>
      </w:r>
      <w:r w:rsidRPr="00350F72">
        <w:rPr>
          <w:i/>
        </w:rPr>
        <w:t>carrying capacity</w:t>
      </w:r>
      <w:r w:rsidRPr="00350F72">
        <w:t xml:space="preserve">. </w:t>
      </w:r>
    </w:p>
    <w:p w:rsidR="00EA0D4A" w:rsidRPr="00350F72" w:rsidRDefault="00EA0D4A" w:rsidP="00EA0D4A">
      <w:pPr>
        <w:tabs>
          <w:tab w:val="left" w:pos="720"/>
          <w:tab w:val="left" w:pos="810"/>
        </w:tabs>
        <w:spacing w:line="240" w:lineRule="auto"/>
        <w:contextualSpacing/>
      </w:pPr>
    </w:p>
    <w:p w:rsidR="00785F86" w:rsidRPr="00350F72" w:rsidRDefault="00785F86">
      <w:bookmarkStart w:id="0" w:name="_GoBack"/>
      <w:bookmarkEnd w:id="0"/>
    </w:p>
    <w:sectPr w:rsidR="00785F86" w:rsidRPr="00350F72" w:rsidSect="00350F7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47" w:rsidRDefault="003A1047" w:rsidP="00650CDF">
      <w:pPr>
        <w:spacing w:after="0" w:line="240" w:lineRule="auto"/>
      </w:pPr>
      <w:r>
        <w:separator/>
      </w:r>
    </w:p>
  </w:endnote>
  <w:endnote w:type="continuationSeparator" w:id="0">
    <w:p w:rsidR="003A1047" w:rsidRDefault="003A1047" w:rsidP="0065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717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1DD" w:rsidRDefault="00D641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1DD" w:rsidRDefault="00D64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47" w:rsidRDefault="003A1047" w:rsidP="00650CDF">
      <w:pPr>
        <w:spacing w:after="0" w:line="240" w:lineRule="auto"/>
      </w:pPr>
      <w:r>
        <w:separator/>
      </w:r>
    </w:p>
  </w:footnote>
  <w:footnote w:type="continuationSeparator" w:id="0">
    <w:p w:rsidR="003A1047" w:rsidRDefault="003A1047" w:rsidP="0065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DF" w:rsidRDefault="00650CDF">
    <w:pPr>
      <w:pStyle w:val="Header"/>
    </w:pPr>
    <w:r>
      <w:t>Environmental Science 2</w:t>
    </w:r>
    <w:r w:rsidRPr="00650CDF">
      <w:rPr>
        <w:vertAlign w:val="superscript"/>
      </w:rPr>
      <w:t>nd</w:t>
    </w:r>
    <w:r>
      <w:t xml:space="preserve"> Semester Exam Review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84B52"/>
    <w:multiLevelType w:val="hybridMultilevel"/>
    <w:tmpl w:val="940AB234"/>
    <w:lvl w:ilvl="0" w:tplc="9D320E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F"/>
    <w:rsid w:val="00350F72"/>
    <w:rsid w:val="003A1047"/>
    <w:rsid w:val="00650CDF"/>
    <w:rsid w:val="00785F86"/>
    <w:rsid w:val="00D641DD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373A8-EBE5-4E3C-9817-E4E62A7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DF"/>
  </w:style>
  <w:style w:type="paragraph" w:styleId="Footer">
    <w:name w:val="footer"/>
    <w:basedOn w:val="Normal"/>
    <w:link w:val="FooterChar"/>
    <w:uiPriority w:val="99"/>
    <w:unhideWhenUsed/>
    <w:rsid w:val="0065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DF"/>
  </w:style>
  <w:style w:type="paragraph" w:styleId="ListParagraph">
    <w:name w:val="List Paragraph"/>
    <w:basedOn w:val="Normal"/>
    <w:uiPriority w:val="34"/>
    <w:qFormat/>
    <w:rsid w:val="00650C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Stawiery, Crystal</dc:creator>
  <cp:keywords/>
  <dc:description/>
  <cp:lastModifiedBy>Stawiery, Crystal</cp:lastModifiedBy>
  <cp:revision>2</cp:revision>
  <dcterms:created xsi:type="dcterms:W3CDTF">2015-04-17T16:14:00Z</dcterms:created>
  <dcterms:modified xsi:type="dcterms:W3CDTF">2015-04-17T16:14:00Z</dcterms:modified>
</cp:coreProperties>
</file>